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45936937513b6b805" o:bwmode="white" o:targetscreensize="800,600">
      <v:fill r:id="rId39936937513b6b804" o:title="tit_60706937513b6b806"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r>
        <w:pict>
          <v:shape id="_x0000_s891560" type="#_x0000_t202" style="position:absolute;mso-position-horizontal:right;width:240pt;height:140pt;z-index:48144603;" fillcolor="#dddddd" strokecolor="#b70000" strokeweight="4pt">
            <v:textbox inset="10mm,1.3mm,2.5mm,1.3mm" style="mso-fit-shape-to-text:t">
              <w:txbxContent>
                <w:p>
                  <w:pPr>
                    <w:rPr/>
                  </w:pPr>
                  <w:r>
                    <w:rPr/>
                    <w:t xml:space="preserve">Some text content for the textbox. 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w:t>
                  </w:r>
                </w:p>
              </w:txbxContent>
            </v:textbox>
            <w10:wrap type="square"/>
          </v:shape>
        </w:pic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11034">
    <w:multiLevelType w:val="hybridMultilevel"/>
    <w:lvl w:ilvl="0" w:tplc="52595805">
      <w:start w:val="1"/>
      <w:numFmt w:val="decimal"/>
      <w:lvlText w:val="%1."/>
      <w:lvlJc w:val="left"/>
      <w:pPr>
        <w:ind w:left="720" w:hanging="360"/>
      </w:pPr>
    </w:lvl>
    <w:lvl w:ilvl="1" w:tplc="52595805" w:tentative="1">
      <w:start w:val="1"/>
      <w:numFmt w:val="lowerLetter"/>
      <w:lvlText w:val="%2."/>
      <w:lvlJc w:val="left"/>
      <w:pPr>
        <w:ind w:left="1440" w:hanging="360"/>
      </w:pPr>
    </w:lvl>
    <w:lvl w:ilvl="2" w:tplc="52595805" w:tentative="1">
      <w:start w:val="1"/>
      <w:numFmt w:val="lowerRoman"/>
      <w:lvlText w:val="%3."/>
      <w:lvlJc w:val="right"/>
      <w:pPr>
        <w:ind w:left="2160" w:hanging="180"/>
      </w:pPr>
    </w:lvl>
    <w:lvl w:ilvl="3" w:tplc="52595805" w:tentative="1">
      <w:start w:val="1"/>
      <w:numFmt w:val="decimal"/>
      <w:lvlText w:val="%4."/>
      <w:lvlJc w:val="left"/>
      <w:pPr>
        <w:ind w:left="2880" w:hanging="360"/>
      </w:pPr>
    </w:lvl>
    <w:lvl w:ilvl="4" w:tplc="52595805" w:tentative="1">
      <w:start w:val="1"/>
      <w:numFmt w:val="lowerLetter"/>
      <w:lvlText w:val="%5."/>
      <w:lvlJc w:val="left"/>
      <w:pPr>
        <w:ind w:left="3600" w:hanging="360"/>
      </w:pPr>
    </w:lvl>
    <w:lvl w:ilvl="5" w:tplc="52595805" w:tentative="1">
      <w:start w:val="1"/>
      <w:numFmt w:val="lowerRoman"/>
      <w:lvlText w:val="%6."/>
      <w:lvlJc w:val="right"/>
      <w:pPr>
        <w:ind w:left="4320" w:hanging="180"/>
      </w:pPr>
    </w:lvl>
    <w:lvl w:ilvl="6" w:tplc="52595805" w:tentative="1">
      <w:start w:val="1"/>
      <w:numFmt w:val="decimal"/>
      <w:lvlText w:val="%7."/>
      <w:lvlJc w:val="left"/>
      <w:pPr>
        <w:ind w:left="5040" w:hanging="360"/>
      </w:pPr>
    </w:lvl>
    <w:lvl w:ilvl="7" w:tplc="52595805" w:tentative="1">
      <w:start w:val="1"/>
      <w:numFmt w:val="lowerLetter"/>
      <w:lvlText w:val="%8."/>
      <w:lvlJc w:val="left"/>
      <w:pPr>
        <w:ind w:left="5760" w:hanging="360"/>
      </w:pPr>
    </w:lvl>
    <w:lvl w:ilvl="8" w:tplc="52595805" w:tentative="1">
      <w:start w:val="1"/>
      <w:numFmt w:val="lowerRoman"/>
      <w:lvlText w:val="%9."/>
      <w:lvlJc w:val="right"/>
      <w:pPr>
        <w:ind w:left="6480" w:hanging="180"/>
      </w:pPr>
    </w:lvl>
  </w:abstractNum>
  <w:abstractNum w:abstractNumId="59311033">
    <w:multiLevelType w:val="hybridMultilevel"/>
    <w:lvl w:ilvl="0" w:tplc="425222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11033">
    <w:abstractNumId w:val="59311033"/>
  </w:num>
  <w:num w:numId="59311034">
    <w:abstractNumId w:val="593110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549932804" Type="http://schemas.microsoft.com/office/2011/relationships/commentsExtended" Target="commentsExtended.xml"/><Relationship Id="rId39936937513b6b804" Type="http://schemas.openxmlformats.org/officeDocument/2006/relationships/image" Target="media/img39936937513b6b804.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